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BC334" w14:textId="77777777" w:rsidR="00200E69" w:rsidRPr="00200E69" w:rsidRDefault="00200E69" w:rsidP="00200E6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2"/>
          <w:szCs w:val="32"/>
          <w:lang w:val="en-US"/>
        </w:rPr>
      </w:pPr>
      <w:r w:rsidRPr="00200E69">
        <w:rPr>
          <w:rFonts w:ascii="Arial" w:hAnsi="Arial" w:cs="Arial"/>
          <w:b/>
          <w:color w:val="1A1A1A"/>
          <w:sz w:val="32"/>
          <w:szCs w:val="32"/>
          <w:lang w:val="en-US"/>
        </w:rPr>
        <w:t>中文</w:t>
      </w:r>
      <w:r w:rsidRPr="00200E69">
        <w:rPr>
          <w:rFonts w:ascii="Arial" w:hAnsi="Arial" w:cs="Arial"/>
          <w:b/>
          <w:color w:val="1A1A1A"/>
          <w:sz w:val="32"/>
          <w:szCs w:val="32"/>
          <w:lang w:val="en-US"/>
        </w:rPr>
        <w:t>3A</w:t>
      </w:r>
      <w:r w:rsidRPr="00200E69">
        <w:rPr>
          <w:rFonts w:ascii="Arial" w:hAnsi="Arial" w:cs="Arial"/>
          <w:b/>
          <w:color w:val="1A1A1A"/>
          <w:sz w:val="32"/>
          <w:szCs w:val="32"/>
          <w:lang w:val="en-US"/>
        </w:rPr>
        <w:t>班</w:t>
      </w:r>
      <w:r w:rsidRPr="00200E69">
        <w:rPr>
          <w:rFonts w:ascii="Arial" w:hAnsi="Arial" w:cs="Arial"/>
          <w:b/>
          <w:color w:val="1A1A1A"/>
          <w:sz w:val="32"/>
          <w:szCs w:val="32"/>
          <w:lang w:val="en-US"/>
        </w:rPr>
        <w:t>2013-2014</w:t>
      </w:r>
      <w:r w:rsidRPr="00200E69">
        <w:rPr>
          <w:rFonts w:ascii="Arial" w:hAnsi="Arial" w:cs="Arial"/>
          <w:b/>
          <w:color w:val="1A1A1A"/>
          <w:sz w:val="32"/>
          <w:szCs w:val="32"/>
          <w:lang w:val="en-US"/>
        </w:rPr>
        <w:t>第二学期教学总结</w:t>
      </w:r>
    </w:p>
    <w:p w14:paraId="5D4C5DAF" w14:textId="77777777" w:rsidR="00200E69" w:rsidRDefault="00200E69" w:rsidP="00200E69">
      <w:pPr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lang w:val="en-US"/>
        </w:rPr>
      </w:pPr>
    </w:p>
    <w:p w14:paraId="55B2DA77" w14:textId="77777777" w:rsidR="00200E69" w:rsidRDefault="00200E69" w:rsidP="00200E69">
      <w:pPr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  <w:lang w:val="en-US"/>
        </w:rPr>
      </w:pPr>
    </w:p>
    <w:p w14:paraId="4973E38B" w14:textId="77777777" w:rsidR="00200E69" w:rsidRDefault="00200E69" w:rsidP="00200E69">
      <w:pPr>
        <w:autoSpaceDE w:val="0"/>
        <w:autoSpaceDN w:val="0"/>
        <w:adjustRightInd w:val="0"/>
        <w:spacing w:after="120"/>
        <w:jc w:val="both"/>
        <w:rPr>
          <w:rFonts w:ascii="Arial" w:eastAsia="宋体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2"/>
          <w:szCs w:val="32"/>
          <w:lang w:val="en-US"/>
        </w:rPr>
        <w:t>       3A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班共有学生十五人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其中女生十人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男生五人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.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本学期圆满完成了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&lt;&lt;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中文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&gt;&gt;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第三册教学计划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. 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学生们在听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,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说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,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读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写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独立思考等方面都取得了长足进步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: 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很多学生能流利背诵所学课文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在课堂上踊跃发言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课后能独立按时完成作业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. 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在期末考试中九名学生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90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分以上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两名学生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80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分以上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两名学生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60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分以上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两名学生因病缺考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.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本次考试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学生在按照偏旁写汉字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组词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造句等方面正确率达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90%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以上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阅读理解正确率在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85%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以上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由于在课堂教学中加强了汉英互译练习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学生们的翻译考题正确率高达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95%.</w:t>
      </w:r>
    </w:p>
    <w:p w14:paraId="7DED1CF1" w14:textId="77777777" w:rsidR="00200E69" w:rsidRDefault="00200E69" w:rsidP="00200E69">
      <w:pPr>
        <w:autoSpaceDE w:val="0"/>
        <w:autoSpaceDN w:val="0"/>
        <w:adjustRightInd w:val="0"/>
        <w:spacing w:after="120"/>
        <w:ind w:firstLine="700"/>
        <w:jc w:val="both"/>
        <w:rPr>
          <w:rFonts w:ascii="Arial" w:eastAsia="宋体" w:hAnsi="Arial" w:cs="Arial"/>
          <w:color w:val="1A1A1A"/>
          <w:sz w:val="32"/>
          <w:szCs w:val="32"/>
          <w:lang w:val="en-US"/>
        </w:rPr>
      </w:pP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在完成教学计划的同时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我还利用课余时间组织学生参加春节联欢会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朗诵比赛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暑期爱丁堡嘉年华等活动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.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通过参加这些活动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学生们进一步增长了知识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开阔了眼界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真正做到了在玩中学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在学中玩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寓教于乐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.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我们班的学生虽然都是在国外出生长大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平均年龄只有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9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岁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但大都普通话流利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  <w:r>
        <w:rPr>
          <w:rFonts w:ascii="宋体" w:eastAsia="宋体" w:hAnsi="Arial" w:cs="宋体" w:hint="eastAsia"/>
          <w:color w:val="1A1A1A"/>
          <w:sz w:val="32"/>
          <w:szCs w:val="32"/>
          <w:lang w:val="en-US"/>
        </w:rPr>
        <w:t>在朗诵比赛中大多数能朗诵国内初中语文课本中的名篇佳句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,  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令人赞叹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.</w:t>
      </w:r>
    </w:p>
    <w:p w14:paraId="0C7C3467" w14:textId="77777777" w:rsidR="00200E69" w:rsidRDefault="00200E69" w:rsidP="00200E69">
      <w:pPr>
        <w:autoSpaceDE w:val="0"/>
        <w:autoSpaceDN w:val="0"/>
        <w:adjustRightInd w:val="0"/>
        <w:spacing w:after="120"/>
        <w:ind w:firstLine="700"/>
        <w:jc w:val="both"/>
        <w:rPr>
          <w:rFonts w:ascii="Arial" w:eastAsia="宋体" w:hAnsi="Arial" w:cs="Arial"/>
          <w:color w:val="1A1A1A"/>
          <w:sz w:val="32"/>
          <w:szCs w:val="32"/>
          <w:lang w:val="en-US"/>
        </w:rPr>
      </w:pPr>
    </w:p>
    <w:p w14:paraId="13F307CC" w14:textId="77777777" w:rsidR="00200E69" w:rsidRDefault="00200E69" w:rsidP="00200E69">
      <w:pPr>
        <w:rPr>
          <w:rFonts w:ascii="Arial" w:eastAsia="宋体" w:hAnsi="Arial" w:cs="Arial"/>
          <w:color w:val="1A1A1A"/>
          <w:sz w:val="32"/>
          <w:szCs w:val="32"/>
          <w:lang w:val="en-US"/>
        </w:rPr>
      </w:pP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(3A 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教师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: 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马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 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颢</w:t>
      </w:r>
      <w:r>
        <w:rPr>
          <w:rFonts w:ascii="Arial" w:eastAsia="宋体" w:hAnsi="Arial" w:cs="Arial"/>
          <w:color w:val="1A1A1A"/>
          <w:sz w:val="32"/>
          <w:szCs w:val="32"/>
          <w:lang w:val="en-US"/>
        </w:rPr>
        <w:t>)</w:t>
      </w:r>
      <w:r w:rsidR="00FC6E0B">
        <w:rPr>
          <w:rFonts w:ascii="Arial" w:eastAsia="宋体" w:hAnsi="Arial" w:cs="Arial"/>
          <w:color w:val="1A1A1A"/>
          <w:sz w:val="32"/>
          <w:szCs w:val="32"/>
          <w:lang w:val="en-US"/>
        </w:rPr>
        <w:t xml:space="preserve">, </w:t>
      </w:r>
    </w:p>
    <w:p w14:paraId="6D7ECF4F" w14:textId="77777777" w:rsidR="00FC6E0B" w:rsidRDefault="00FC6E0B" w:rsidP="00200E69">
      <w:pPr>
        <w:rPr>
          <w:rFonts w:ascii="Arial" w:eastAsia="宋体" w:hAnsi="Arial" w:cs="Arial"/>
          <w:color w:val="1A1A1A"/>
          <w:sz w:val="32"/>
          <w:szCs w:val="32"/>
          <w:lang w:val="en-US"/>
        </w:rPr>
      </w:pPr>
    </w:p>
    <w:p w14:paraId="34E3FE5D" w14:textId="77777777" w:rsidR="00FC6E0B" w:rsidRPr="00200E69" w:rsidRDefault="00FC6E0B" w:rsidP="00200E69">
      <w:pPr>
        <w:rPr>
          <w:lang w:val="en-US"/>
        </w:rPr>
      </w:pPr>
      <w:r>
        <w:rPr>
          <w:rFonts w:ascii="Arial" w:eastAsia="宋体" w:hAnsi="Arial" w:cs="Arial"/>
          <w:color w:val="1A1A1A"/>
          <w:sz w:val="32"/>
          <w:szCs w:val="32"/>
          <w:lang w:val="en-US"/>
        </w:rPr>
        <w:t>06/08/2014</w:t>
      </w:r>
      <w:bookmarkStart w:id="0" w:name="_GoBack"/>
      <w:bookmarkEnd w:id="0"/>
    </w:p>
    <w:p w14:paraId="29A20895" w14:textId="77777777" w:rsidR="00200E69" w:rsidRDefault="00200E69" w:rsidP="00200E69">
      <w:pPr>
        <w:autoSpaceDE w:val="0"/>
        <w:autoSpaceDN w:val="0"/>
        <w:adjustRightInd w:val="0"/>
        <w:spacing w:after="120"/>
        <w:ind w:firstLine="700"/>
        <w:jc w:val="both"/>
        <w:rPr>
          <w:rFonts w:ascii="Arial" w:eastAsia="宋体" w:hAnsi="Arial" w:cs="Arial"/>
          <w:color w:val="1A1A1A"/>
          <w:sz w:val="26"/>
          <w:szCs w:val="26"/>
          <w:lang w:val="en-US"/>
        </w:rPr>
      </w:pPr>
    </w:p>
    <w:sectPr w:rsidR="00200E69" w:rsidSect="00C17E67">
      <w:pgSz w:w="11900" w:h="16840"/>
      <w:pgMar w:top="1440" w:right="1800" w:bottom="1440" w:left="1800" w:header="851" w:footer="992" w:gutter="0"/>
      <w:cols w:space="425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9"/>
    <w:rsid w:val="00200E69"/>
    <w:rsid w:val="00587568"/>
    <w:rsid w:val="00C17E67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10F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Macintosh Word</Application>
  <DocSecurity>0</DocSecurity>
  <Lines>3</Lines>
  <Paragraphs>1</Paragraphs>
  <ScaleCrop>false</ScaleCrop>
  <Company>UoE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 Zeng</dc:creator>
  <cp:keywords/>
  <dc:description/>
  <cp:lastModifiedBy>Zhiqiang Zeng</cp:lastModifiedBy>
  <cp:revision>2</cp:revision>
  <dcterms:created xsi:type="dcterms:W3CDTF">2014-08-06T13:05:00Z</dcterms:created>
  <dcterms:modified xsi:type="dcterms:W3CDTF">2014-08-06T13:07:00Z</dcterms:modified>
</cp:coreProperties>
</file>